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ED" w:rsidRDefault="00750D2E">
      <w:r>
        <w:t>Solicitud BD colegios</w:t>
      </w:r>
    </w:p>
    <w:p w:rsidR="00750D2E" w:rsidRDefault="00750D2E">
      <w:r w:rsidRPr="00750D2E">
        <w:drawing>
          <wp:inline distT="0" distB="0" distL="0" distR="0" wp14:anchorId="6901304B" wp14:editId="1F1138B1">
            <wp:extent cx="5612130" cy="2680970"/>
            <wp:effectExtent l="0" t="0" r="762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8B8" w:rsidRDefault="00750D2E">
      <w:r>
        <w:t>Se comparte BD colegios</w:t>
      </w:r>
    </w:p>
    <w:p w:rsidR="00750D2E" w:rsidRDefault="00750D2E">
      <w:r w:rsidRPr="00750D2E">
        <w:drawing>
          <wp:inline distT="0" distB="0" distL="0" distR="0" wp14:anchorId="2622D234" wp14:editId="0A8CCFD6">
            <wp:extent cx="5612130" cy="2680970"/>
            <wp:effectExtent l="0" t="0" r="7620" b="508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8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4D25" w:rsidRDefault="00BB4D25"/>
    <w:sectPr w:rsidR="00BB4D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132"/>
    <w:rsid w:val="004C00ED"/>
    <w:rsid w:val="005E37AE"/>
    <w:rsid w:val="00750D2E"/>
    <w:rsid w:val="00A43D77"/>
    <w:rsid w:val="00B548C4"/>
    <w:rsid w:val="00BB4D25"/>
    <w:rsid w:val="00C07124"/>
    <w:rsid w:val="00EC0132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4141B"/>
  <w15:chartTrackingRefBased/>
  <w15:docId w15:val="{2F2ABBFE-2A3E-4DF7-BFD9-9D4D00FD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2025-02-24T01:12:00Z</dcterms:created>
  <dcterms:modified xsi:type="dcterms:W3CDTF">2025-02-24T01:12:00Z</dcterms:modified>
</cp:coreProperties>
</file>